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16" w:rsidRDefault="003B6ABD" w:rsidP="00FF7E16">
      <w:pPr>
        <w:pStyle w:val="Heading1"/>
        <w:jc w:val="center"/>
      </w:pPr>
      <w:r>
        <w:t xml:space="preserve">Adding </w:t>
      </w:r>
      <w:r w:rsidR="00FF7E16">
        <w:t xml:space="preserve">ICE Numbers to </w:t>
      </w:r>
      <w:proofErr w:type="spellStart"/>
      <w:r w:rsidR="00FF7E16">
        <w:t>SystmOne</w:t>
      </w:r>
      <w:proofErr w:type="spellEnd"/>
    </w:p>
    <w:p w:rsidR="00FF7E16" w:rsidRDefault="00FF7E16" w:rsidP="00FF7E16">
      <w:r>
        <w:t xml:space="preserve">Once the user has been added by the lab they will send the </w:t>
      </w:r>
      <w:proofErr w:type="spellStart"/>
      <w:r>
        <w:t>spreadhseet</w:t>
      </w:r>
      <w:proofErr w:type="spellEnd"/>
      <w:r>
        <w:t xml:space="preserve"> back.  Each user will have a new number next to their name (this will be NWX followed by</w:t>
      </w:r>
      <w:r w:rsidR="008B5271">
        <w:t xml:space="preserve"> two numbers</w:t>
      </w:r>
      <w:bookmarkStart w:id="0" w:name="_GoBack"/>
      <w:bookmarkEnd w:id="0"/>
      <w:r>
        <w:t xml:space="preserve"> another letter and two numbers </w:t>
      </w:r>
      <w:proofErr w:type="spellStart"/>
      <w:r>
        <w:t>e.g</w:t>
      </w:r>
      <w:proofErr w:type="spellEnd"/>
      <w:r>
        <w:t xml:space="preserve"> NWX03A99</w:t>
      </w:r>
    </w:p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1263"/>
        <w:gridCol w:w="7763"/>
      </w:tblGrid>
      <w:tr w:rsidR="00FF7E16" w:rsidRPr="004C57CE" w:rsidTr="00330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4" w:type="dxa"/>
          </w:tcPr>
          <w:p w:rsidR="00FF7E16" w:rsidRPr="004C57CE" w:rsidRDefault="00FF7E16" w:rsidP="003305AC">
            <w:pPr>
              <w:rPr>
                <w:sz w:val="24"/>
              </w:rPr>
            </w:pPr>
            <w:r w:rsidRPr="004C57CE">
              <w:rPr>
                <w:sz w:val="96"/>
                <w:szCs w:val="96"/>
              </w:rPr>
              <w:sym w:font="Wingdings" w:char="F0FE"/>
            </w:r>
          </w:p>
        </w:tc>
        <w:tc>
          <w:tcPr>
            <w:tcW w:w="8080" w:type="dxa"/>
          </w:tcPr>
          <w:p w:rsidR="00FF7E16" w:rsidRPr="00CE50AD" w:rsidRDefault="00FF7E16" w:rsidP="003305AC">
            <w:pPr>
              <w:spacing w:before="120" w:after="120"/>
              <w:ind w:right="3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CE50AD">
              <w:rPr>
                <w:rFonts w:ascii="Century Gothic" w:hAnsi="Century Gothic"/>
                <w:sz w:val="32"/>
              </w:rPr>
              <w:t>Remember</w:t>
            </w:r>
          </w:p>
          <w:p w:rsidR="00FF7E16" w:rsidRPr="00FF7E16" w:rsidRDefault="00FF7E16" w:rsidP="003305AC">
            <w:pPr>
              <w:pStyle w:val="ListParagraph"/>
              <w:numPr>
                <w:ilvl w:val="0"/>
                <w:numId w:val="2"/>
              </w:numPr>
              <w:spacing w:before="120" w:after="120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E50AD">
              <w:rPr>
                <w:rFonts w:ascii="Century Gothic" w:hAnsi="Century Gothic"/>
                <w:sz w:val="20"/>
                <w:szCs w:val="20"/>
              </w:rPr>
              <w:t xml:space="preserve">If you have added a GP or Consultant to the Spreadsheet you may need to check that they have been added to </w:t>
            </w:r>
            <w:proofErr w:type="spellStart"/>
            <w:r w:rsidRPr="00CE50AD">
              <w:rPr>
                <w:rFonts w:ascii="Century Gothic" w:hAnsi="Century Gothic"/>
                <w:sz w:val="20"/>
                <w:szCs w:val="20"/>
              </w:rPr>
              <w:t>SystmOne</w:t>
            </w:r>
            <w:proofErr w:type="spellEnd"/>
            <w:r w:rsidRPr="00CE50AD">
              <w:rPr>
                <w:rFonts w:ascii="Century Gothic" w:hAnsi="Century Gothic"/>
                <w:sz w:val="20"/>
                <w:szCs w:val="20"/>
              </w:rPr>
              <w:t xml:space="preserve"> using their GMC number</w:t>
            </w:r>
          </w:p>
        </w:tc>
      </w:tr>
    </w:tbl>
    <w:p w:rsidR="003B6ABD" w:rsidRPr="00CE50AD" w:rsidRDefault="00FF7E16" w:rsidP="00FF7E16">
      <w:pPr>
        <w:rPr>
          <w:rFonts w:ascii="Century Gothic" w:hAnsi="Century Gothic"/>
        </w:rPr>
      </w:pPr>
      <w:r w:rsidRPr="00CE50AD">
        <w:rPr>
          <w:rFonts w:ascii="Century Gothic" w:hAnsi="Century Gothic"/>
        </w:rPr>
        <w:t xml:space="preserve">To add a Pathology Number to a </w:t>
      </w:r>
      <w:proofErr w:type="spellStart"/>
      <w:r w:rsidRPr="00CE50AD">
        <w:rPr>
          <w:rFonts w:ascii="Century Gothic" w:hAnsi="Century Gothic"/>
        </w:rPr>
        <w:t>SystmOne</w:t>
      </w:r>
      <w:proofErr w:type="spellEnd"/>
      <w:r w:rsidRPr="00CE50AD">
        <w:rPr>
          <w:rFonts w:ascii="Century Gothic" w:hAnsi="Century Gothic"/>
        </w:rPr>
        <w:t xml:space="preserve"> profile:</w:t>
      </w:r>
    </w:p>
    <w:p w:rsidR="00FF7E16" w:rsidRPr="00CE50AD" w:rsidRDefault="00FF7E16" w:rsidP="003B6ABD">
      <w:pPr>
        <w:pStyle w:val="ListParagraph"/>
        <w:rPr>
          <w:rFonts w:ascii="Century Gothic" w:hAnsi="Century Gothic"/>
        </w:rPr>
      </w:pPr>
    </w:p>
    <w:p w:rsidR="00FF7E16" w:rsidRPr="00CE50AD" w:rsidRDefault="00FF7E16" w:rsidP="00FF7E16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E50AD">
        <w:rPr>
          <w:rFonts w:ascii="Century Gothic" w:hAnsi="Century Gothic"/>
        </w:rPr>
        <w:t xml:space="preserve">Open </w:t>
      </w:r>
      <w:proofErr w:type="spellStart"/>
      <w:r w:rsidRPr="00CE50AD">
        <w:rPr>
          <w:rFonts w:ascii="Century Gothic" w:hAnsi="Century Gothic"/>
        </w:rPr>
        <w:t>SystmOne</w:t>
      </w:r>
      <w:proofErr w:type="spellEnd"/>
    </w:p>
    <w:p w:rsidR="00FF7E16" w:rsidRPr="00CE50AD" w:rsidRDefault="00FF7E16" w:rsidP="00FF7E16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E50AD">
        <w:rPr>
          <w:rFonts w:ascii="Century Gothic" w:hAnsi="Century Gothic"/>
        </w:rPr>
        <w:t xml:space="preserve">Go to </w:t>
      </w:r>
      <w:r w:rsidRPr="00CE50AD">
        <w:rPr>
          <w:rFonts w:ascii="Century Gothic" w:hAnsi="Century Gothic"/>
          <w:b/>
        </w:rPr>
        <w:t>Setup &gt; Users &amp; Policy&gt; Staff &amp; Organisation Setup</w:t>
      </w:r>
    </w:p>
    <w:p w:rsidR="00FF7E16" w:rsidRPr="00CE50AD" w:rsidRDefault="00FF7E16" w:rsidP="00FF7E16">
      <w:pPr>
        <w:pStyle w:val="ListParagraph"/>
        <w:ind w:left="1440"/>
        <w:rPr>
          <w:rFonts w:ascii="Century Gothic" w:hAnsi="Century Gothic"/>
        </w:rPr>
      </w:pPr>
      <w:r w:rsidRPr="00CE50AD">
        <w:rPr>
          <w:rFonts w:ascii="Century Gothic" w:hAnsi="Century Gothic"/>
          <w:noProof/>
          <w:lang w:eastAsia="en-GB"/>
        </w:rPr>
        <w:drawing>
          <wp:inline distT="0" distB="0" distL="0" distR="0" wp14:anchorId="0F307A6E" wp14:editId="51D58482">
            <wp:extent cx="2640787" cy="1895565"/>
            <wp:effectExtent l="171450" t="171450" r="388620" b="3524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736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36" cy="1894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7E16" w:rsidRPr="00CE50AD" w:rsidRDefault="00FF7E16" w:rsidP="00FF7E16">
      <w:pPr>
        <w:pStyle w:val="ListParagraph"/>
        <w:ind w:left="1440"/>
        <w:rPr>
          <w:rFonts w:ascii="Century Gothic" w:hAnsi="Century Gothic"/>
        </w:rPr>
      </w:pPr>
    </w:p>
    <w:p w:rsidR="00FF7E16" w:rsidRPr="00CE50AD" w:rsidRDefault="00FF7E16" w:rsidP="00FF7E16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E50AD">
        <w:rPr>
          <w:rFonts w:ascii="Century Gothic" w:hAnsi="Century Gothic"/>
        </w:rPr>
        <w:t xml:space="preserve">Find the staff member from the list, </w:t>
      </w:r>
      <w:r w:rsidRPr="00CE50AD">
        <w:rPr>
          <w:rFonts w:ascii="Century Gothic" w:hAnsi="Century Gothic"/>
          <w:b/>
        </w:rPr>
        <w:t xml:space="preserve">right-click </w:t>
      </w:r>
      <w:r w:rsidRPr="00CE50AD">
        <w:rPr>
          <w:rFonts w:ascii="Century Gothic" w:hAnsi="Century Gothic"/>
        </w:rPr>
        <w:t xml:space="preserve">and select </w:t>
      </w:r>
      <w:r w:rsidRPr="00CE50AD">
        <w:rPr>
          <w:rFonts w:ascii="Century Gothic" w:hAnsi="Century Gothic"/>
          <w:b/>
        </w:rPr>
        <w:t>Amend staff.</w:t>
      </w:r>
    </w:p>
    <w:p w:rsidR="00FF7E16" w:rsidRPr="00CE50AD" w:rsidRDefault="00FF7E16" w:rsidP="00FF7E16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E50AD">
        <w:rPr>
          <w:rFonts w:ascii="Century Gothic" w:hAnsi="Century Gothic"/>
        </w:rPr>
        <w:t xml:space="preserve">In the </w:t>
      </w:r>
      <w:r w:rsidRPr="00CE50AD">
        <w:rPr>
          <w:rFonts w:ascii="Century Gothic" w:hAnsi="Century Gothic"/>
          <w:b/>
        </w:rPr>
        <w:t xml:space="preserve">Professional Details </w:t>
      </w:r>
      <w:r w:rsidRPr="00CE50AD">
        <w:rPr>
          <w:rFonts w:ascii="Century Gothic" w:hAnsi="Century Gothic"/>
        </w:rPr>
        <w:t xml:space="preserve">section click the dropdown and select </w:t>
      </w:r>
      <w:r w:rsidRPr="00CE50AD">
        <w:rPr>
          <w:rFonts w:ascii="Century Gothic" w:hAnsi="Century Gothic"/>
          <w:b/>
        </w:rPr>
        <w:t>Pathology ID</w:t>
      </w:r>
    </w:p>
    <w:p w:rsidR="00FF7E16" w:rsidRPr="00CE50AD" w:rsidRDefault="00FF7E16" w:rsidP="00FF7E16">
      <w:pPr>
        <w:pStyle w:val="ListParagraph"/>
        <w:ind w:left="1440"/>
        <w:rPr>
          <w:rFonts w:ascii="Century Gothic" w:hAnsi="Century Gothic"/>
        </w:rPr>
      </w:pPr>
      <w:r w:rsidRPr="00CE50AD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95210" wp14:editId="22DDD355">
                <wp:simplePos x="0" y="0"/>
                <wp:positionH relativeFrom="column">
                  <wp:posOffset>1609344</wp:posOffset>
                </wp:positionH>
                <wp:positionV relativeFrom="paragraph">
                  <wp:posOffset>920648</wp:posOffset>
                </wp:positionV>
                <wp:extent cx="965606" cy="241402"/>
                <wp:effectExtent l="19050" t="19050" r="44450" b="444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6" cy="24140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7BB7" id="Rectangle 27" o:spid="_x0000_s1026" style="position:absolute;margin-left:126.7pt;margin-top:72.5pt;width:76.0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" filled="f" strokecolor="red" strokeweight="4.5pt"/>
            </w:pict>
          </mc:Fallback>
        </mc:AlternateContent>
      </w:r>
      <w:r w:rsidRPr="00CE50AD">
        <w:rPr>
          <w:rFonts w:ascii="Century Gothic" w:hAnsi="Century Gothic"/>
          <w:noProof/>
          <w:lang w:eastAsia="en-GB"/>
        </w:rPr>
        <w:drawing>
          <wp:inline distT="0" distB="0" distL="0" distR="0" wp14:anchorId="33011B1A" wp14:editId="4C798944">
            <wp:extent cx="2623070" cy="1419148"/>
            <wp:effectExtent l="171450" t="171450" r="387350" b="35306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885D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468" cy="1418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7E16" w:rsidRPr="00CE50AD" w:rsidRDefault="00FF7E16" w:rsidP="00FF7E16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E50AD">
        <w:rPr>
          <w:rFonts w:ascii="Century Gothic" w:hAnsi="Century Gothic"/>
        </w:rPr>
        <w:t xml:space="preserve">Enter the Number from the spreadsheet in the box to the right and click </w:t>
      </w:r>
      <w:r w:rsidRPr="00CE50AD">
        <w:rPr>
          <w:rFonts w:ascii="Century Gothic" w:hAnsi="Century Gothic"/>
          <w:b/>
        </w:rPr>
        <w:t>Ok</w:t>
      </w:r>
    </w:p>
    <w:sectPr w:rsidR="00FF7E16" w:rsidRPr="00CE50AD" w:rsidSect="00FF7E16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DC" w:rsidRDefault="009A5ADC" w:rsidP="00032427">
      <w:pPr>
        <w:spacing w:after="0" w:line="240" w:lineRule="auto"/>
      </w:pPr>
      <w:r>
        <w:separator/>
      </w:r>
    </w:p>
  </w:endnote>
  <w:endnote w:type="continuationSeparator" w:id="0">
    <w:p w:rsidR="009A5ADC" w:rsidRDefault="009A5ADC" w:rsidP="0003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19" w:type="dxa"/>
      <w:tblInd w:w="-91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1"/>
      <w:gridCol w:w="588"/>
    </w:tblGrid>
    <w:tr w:rsidR="00032427" w:rsidTr="00F13245">
      <w:trPr>
        <w:trHeight w:val="380"/>
      </w:trPr>
      <w:tc>
        <w:tcPr>
          <w:tcW w:w="10131" w:type="dxa"/>
        </w:tcPr>
        <w:p w:rsidR="00032427" w:rsidRPr="0005352B" w:rsidRDefault="00032427" w:rsidP="00032427">
          <w:pPr>
            <w:pStyle w:val="Footer"/>
            <w:spacing w:after="120"/>
            <w:rPr>
              <w:sz w:val="16"/>
              <w:szCs w:val="16"/>
            </w:rPr>
          </w:pPr>
          <w:r w:rsidRPr="0005352B">
            <w:rPr>
              <w:sz w:val="16"/>
              <w:szCs w:val="16"/>
            </w:rPr>
            <w:t xml:space="preserve"> © Care Unbound Ltd (t/a Here) 2017</w:t>
          </w:r>
          <w:r>
            <w:rPr>
              <w:sz w:val="16"/>
              <w:szCs w:val="16"/>
            </w:rPr>
            <w:t xml:space="preserve">                                    </w:t>
          </w:r>
        </w:p>
      </w:tc>
      <w:tc>
        <w:tcPr>
          <w:tcW w:w="588" w:type="dxa"/>
          <w:vAlign w:val="bottom"/>
        </w:tcPr>
        <w:p w:rsidR="00032427" w:rsidRPr="000F1DAE" w:rsidRDefault="00032427" w:rsidP="00F13245">
          <w:pPr>
            <w:pStyle w:val="Footer"/>
            <w:spacing w:after="120"/>
            <w:jc w:val="right"/>
            <w:rPr>
              <w:rFonts w:asciiTheme="majorHAnsi" w:hAnsiTheme="majorHAnsi"/>
              <w:b/>
            </w:rPr>
          </w:pPr>
          <w:r w:rsidRPr="000F1DAE">
            <w:rPr>
              <w:rFonts w:asciiTheme="majorHAnsi" w:hAnsiTheme="majorHAnsi"/>
              <w:b/>
            </w:rPr>
            <w:fldChar w:fldCharType="begin"/>
          </w:r>
          <w:r w:rsidRPr="000F1DAE">
            <w:rPr>
              <w:rFonts w:asciiTheme="majorHAnsi" w:hAnsiTheme="majorHAnsi"/>
              <w:b/>
            </w:rPr>
            <w:instrText xml:space="preserve"> PAGE   \* MERGEFORMAT </w:instrText>
          </w:r>
          <w:r w:rsidRPr="000F1DAE">
            <w:rPr>
              <w:rFonts w:asciiTheme="majorHAnsi" w:hAnsiTheme="majorHAnsi"/>
              <w:b/>
            </w:rPr>
            <w:fldChar w:fldCharType="separate"/>
          </w:r>
          <w:r w:rsidR="008B5271">
            <w:rPr>
              <w:rFonts w:asciiTheme="majorHAnsi" w:hAnsiTheme="majorHAnsi"/>
              <w:b/>
              <w:noProof/>
            </w:rPr>
            <w:t>1</w:t>
          </w:r>
          <w:r w:rsidRPr="000F1DAE">
            <w:rPr>
              <w:rFonts w:asciiTheme="majorHAnsi" w:hAnsiTheme="majorHAnsi"/>
              <w:b/>
              <w:noProof/>
            </w:rPr>
            <w:fldChar w:fldCharType="end"/>
          </w:r>
        </w:p>
      </w:tc>
    </w:tr>
  </w:tbl>
  <w:p w:rsidR="00032427" w:rsidRDefault="00926E69" w:rsidP="00032427">
    <w:pPr>
      <w:pStyle w:val="Footer"/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555FB1" wp14:editId="5A44C70A">
              <wp:simplePos x="0" y="0"/>
              <wp:positionH relativeFrom="column">
                <wp:posOffset>-905510</wp:posOffset>
              </wp:positionH>
              <wp:positionV relativeFrom="paragraph">
                <wp:posOffset>13335</wp:posOffset>
              </wp:positionV>
              <wp:extent cx="7620000" cy="822325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82232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81687D" id="Rectangle 22" o:spid="_x0000_s1026" style="position:absolute;margin-left:-71.3pt;margin-top:1.05pt;width:600pt;height:6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" fillcolor="#eaeaea" stroked="f" strokeweight="2pt"/>
          </w:pict>
        </mc:Fallback>
      </mc:AlternateContent>
    </w:r>
  </w:p>
  <w:p w:rsidR="00032427" w:rsidRPr="0051654F" w:rsidRDefault="00032427" w:rsidP="00032427">
    <w:pPr>
      <w:pStyle w:val="Footer"/>
    </w:pPr>
  </w:p>
  <w:p w:rsidR="00032427" w:rsidRDefault="0003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DC" w:rsidRDefault="009A5ADC" w:rsidP="00032427">
      <w:pPr>
        <w:spacing w:after="0" w:line="240" w:lineRule="auto"/>
      </w:pPr>
      <w:r>
        <w:separator/>
      </w:r>
    </w:p>
  </w:footnote>
  <w:footnote w:type="continuationSeparator" w:id="0">
    <w:p w:rsidR="009A5ADC" w:rsidRDefault="009A5ADC" w:rsidP="0003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27" w:rsidRDefault="0003242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2E637D" wp14:editId="22AB7D0A">
              <wp:simplePos x="0" y="0"/>
              <wp:positionH relativeFrom="column">
                <wp:posOffset>-907085</wp:posOffset>
              </wp:positionH>
              <wp:positionV relativeFrom="paragraph">
                <wp:posOffset>-464210</wp:posOffset>
              </wp:positionV>
              <wp:extent cx="3650285" cy="928446"/>
              <wp:effectExtent l="0" t="0" r="762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0285" cy="928446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427" w:rsidRPr="00CE50AD" w:rsidRDefault="0069418F" w:rsidP="00032427">
                          <w:pPr>
                            <w:pStyle w:val="NoSpacing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E50AD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Sussex MSK Partnership (Central)</w:t>
                          </w:r>
                        </w:p>
                        <w:p w:rsidR="0069418F" w:rsidRPr="00CE50AD" w:rsidRDefault="0069418F" w:rsidP="00032427">
                          <w:pPr>
                            <w:pStyle w:val="NoSpacing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E50AD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Pathology Process </w:t>
                          </w:r>
                        </w:p>
                        <w:p w:rsidR="00032427" w:rsidRDefault="00032427" w:rsidP="00032427">
                          <w:pPr>
                            <w:pStyle w:val="NoSpacing"/>
                            <w:rPr>
                              <w:rFonts w:ascii="Raleway" w:hAnsi="Raleway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:rsidR="00032427" w:rsidRDefault="00032427" w:rsidP="00032427">
                          <w:pPr>
                            <w:pStyle w:val="NoSpacing"/>
                            <w:rPr>
                              <w:rFonts w:ascii="Raleway" w:hAnsi="Raleway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:rsidR="00032427" w:rsidRDefault="00032427" w:rsidP="00032427">
                          <w:pPr>
                            <w:pStyle w:val="NoSpacing"/>
                            <w:rPr>
                              <w:rFonts w:ascii="Raleway" w:hAnsi="Raleway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:rsidR="00032427" w:rsidRPr="00032427" w:rsidRDefault="00032427" w:rsidP="00032427">
                          <w:pPr>
                            <w:pStyle w:val="NoSpacing"/>
                            <w:rPr>
                              <w:rFonts w:ascii="Raleway" w:hAnsi="Raleway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032427">
                            <w:rPr>
                              <w:rFonts w:ascii="Raleway" w:hAnsi="Raleway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  <w:t>Version 1 – 19</w:t>
                          </w:r>
                          <w:r w:rsidRPr="00032427">
                            <w:rPr>
                              <w:rFonts w:ascii="Raleway" w:hAnsi="Raleway"/>
                              <w:b/>
                              <w:color w:val="FFFFFF" w:themeColor="background1"/>
                              <w:sz w:val="10"/>
                              <w:szCs w:val="10"/>
                              <w:vertAlign w:val="superscript"/>
                            </w:rPr>
                            <w:t>th</w:t>
                          </w:r>
                          <w:r w:rsidRPr="00032427">
                            <w:rPr>
                              <w:rFonts w:ascii="Raleway" w:hAnsi="Raleway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  <w:t xml:space="preserve"> December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E63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1.4pt;margin-top:-36.55pt;width:287.4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" fillcolor="#00b0f0" stroked="f">
              <v:textbox>
                <w:txbxContent>
                  <w:p w:rsidR="00032427" w:rsidRPr="00CE50AD" w:rsidRDefault="0069418F" w:rsidP="00032427">
                    <w:pPr>
                      <w:pStyle w:val="NoSpacing"/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E50AD"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  <w:szCs w:val="28"/>
                      </w:rPr>
                      <w:t>Sussex MSK Partnership (Central)</w:t>
                    </w:r>
                  </w:p>
                  <w:p w:rsidR="0069418F" w:rsidRPr="00CE50AD" w:rsidRDefault="0069418F" w:rsidP="00032427">
                    <w:pPr>
                      <w:pStyle w:val="NoSpacing"/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E50AD"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  <w:szCs w:val="28"/>
                      </w:rPr>
                      <w:t xml:space="preserve">Pathology Process </w:t>
                    </w:r>
                  </w:p>
                  <w:p w:rsidR="00032427" w:rsidRDefault="00032427" w:rsidP="00032427">
                    <w:pPr>
                      <w:pStyle w:val="NoSpacing"/>
                      <w:rPr>
                        <w:rFonts w:ascii="Raleway" w:hAnsi="Raleway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:rsidR="00032427" w:rsidRDefault="00032427" w:rsidP="00032427">
                    <w:pPr>
                      <w:pStyle w:val="NoSpacing"/>
                      <w:rPr>
                        <w:rFonts w:ascii="Raleway" w:hAnsi="Raleway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:rsidR="00032427" w:rsidRDefault="00032427" w:rsidP="00032427">
                    <w:pPr>
                      <w:pStyle w:val="NoSpacing"/>
                      <w:rPr>
                        <w:rFonts w:ascii="Raleway" w:hAnsi="Raleway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:rsidR="00032427" w:rsidRPr="00032427" w:rsidRDefault="00032427" w:rsidP="00032427">
                    <w:pPr>
                      <w:pStyle w:val="NoSpacing"/>
                      <w:rPr>
                        <w:rFonts w:ascii="Raleway" w:hAnsi="Raleway"/>
                        <w:b/>
                        <w:color w:val="FFFFFF" w:themeColor="background1"/>
                        <w:sz w:val="10"/>
                        <w:szCs w:val="10"/>
                      </w:rPr>
                    </w:pPr>
                    <w:r w:rsidRPr="00032427">
                      <w:rPr>
                        <w:rFonts w:ascii="Raleway" w:hAnsi="Raleway"/>
                        <w:b/>
                        <w:color w:val="FFFFFF" w:themeColor="background1"/>
                        <w:sz w:val="10"/>
                        <w:szCs w:val="10"/>
                      </w:rPr>
                      <w:t>Version 1 – 19</w:t>
                    </w:r>
                    <w:r w:rsidRPr="00032427">
                      <w:rPr>
                        <w:rFonts w:ascii="Raleway" w:hAnsi="Raleway"/>
                        <w:b/>
                        <w:color w:val="FFFFFF" w:themeColor="background1"/>
                        <w:sz w:val="10"/>
                        <w:szCs w:val="10"/>
                        <w:vertAlign w:val="superscript"/>
                      </w:rPr>
                      <w:t>th</w:t>
                    </w:r>
                    <w:r w:rsidRPr="00032427">
                      <w:rPr>
                        <w:rFonts w:ascii="Raleway" w:hAnsi="Raleway"/>
                        <w:b/>
                        <w:color w:val="FFFFFF" w:themeColor="background1"/>
                        <w:sz w:val="10"/>
                        <w:szCs w:val="10"/>
                      </w:rPr>
                      <w:t xml:space="preserve"> December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8BF2D" wp14:editId="26FAF352">
              <wp:simplePos x="0" y="0"/>
              <wp:positionH relativeFrom="column">
                <wp:posOffset>-907085</wp:posOffset>
              </wp:positionH>
              <wp:positionV relativeFrom="paragraph">
                <wp:posOffset>-464210</wp:posOffset>
              </wp:positionV>
              <wp:extent cx="7556602" cy="929030"/>
              <wp:effectExtent l="0" t="0" r="25400" b="234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2" cy="92903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E7AC0" id="Rectangle 1" o:spid="_x0000_s1026" style="position:absolute;margin-left:-71.4pt;margin-top:-36.55pt;width:59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" fillcolor="#00b0f0" strokecolor="#00b0f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2B1"/>
    <w:multiLevelType w:val="hybridMultilevel"/>
    <w:tmpl w:val="3A66D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2AD"/>
    <w:multiLevelType w:val="hybridMultilevel"/>
    <w:tmpl w:val="3E3A9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4FE7"/>
    <w:multiLevelType w:val="hybridMultilevel"/>
    <w:tmpl w:val="8AD48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A4016"/>
    <w:multiLevelType w:val="hybridMultilevel"/>
    <w:tmpl w:val="98EE56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353C78"/>
    <w:multiLevelType w:val="hybridMultilevel"/>
    <w:tmpl w:val="F728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193D"/>
    <w:multiLevelType w:val="hybridMultilevel"/>
    <w:tmpl w:val="C754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65FA"/>
    <w:multiLevelType w:val="hybridMultilevel"/>
    <w:tmpl w:val="FD1CB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E5AB3"/>
    <w:multiLevelType w:val="hybridMultilevel"/>
    <w:tmpl w:val="CEE6EB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7"/>
    <w:rsid w:val="00032427"/>
    <w:rsid w:val="001C2CEB"/>
    <w:rsid w:val="003B6ABD"/>
    <w:rsid w:val="0069418F"/>
    <w:rsid w:val="006A67DC"/>
    <w:rsid w:val="007D5F36"/>
    <w:rsid w:val="00871184"/>
    <w:rsid w:val="008B5271"/>
    <w:rsid w:val="00926E69"/>
    <w:rsid w:val="009A5ADC"/>
    <w:rsid w:val="00CE50AD"/>
    <w:rsid w:val="00F8747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98276"/>
  <w15:docId w15:val="{12974E15-5FB6-4B35-8435-5711C734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8F"/>
  </w:style>
  <w:style w:type="paragraph" w:styleId="Heading1">
    <w:name w:val="heading 1"/>
    <w:basedOn w:val="Normal"/>
    <w:next w:val="Normal"/>
    <w:link w:val="Heading1Char"/>
    <w:uiPriority w:val="9"/>
    <w:qFormat/>
    <w:rsid w:val="00694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27"/>
  </w:style>
  <w:style w:type="paragraph" w:styleId="Footer">
    <w:name w:val="footer"/>
    <w:basedOn w:val="Normal"/>
    <w:link w:val="FooterChar"/>
    <w:uiPriority w:val="99"/>
    <w:unhideWhenUsed/>
    <w:rsid w:val="00032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27"/>
  </w:style>
  <w:style w:type="paragraph" w:styleId="BalloonText">
    <w:name w:val="Balloon Text"/>
    <w:basedOn w:val="Normal"/>
    <w:link w:val="BalloonTextChar"/>
    <w:uiPriority w:val="99"/>
    <w:semiHidden/>
    <w:unhideWhenUsed/>
    <w:rsid w:val="0003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24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427"/>
    <w:rPr>
      <w:color w:val="0000FF" w:themeColor="hyperlink"/>
      <w:u w:val="single"/>
    </w:rPr>
  </w:style>
  <w:style w:type="table" w:styleId="TableGrid">
    <w:name w:val="Table Grid"/>
    <w:basedOn w:val="TableNormal"/>
    <w:rsid w:val="000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6941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418F"/>
    <w:rPr>
      <w:color w:val="800080" w:themeColor="followedHyperlink"/>
      <w:u w:val="single"/>
    </w:rPr>
  </w:style>
  <w:style w:type="table" w:styleId="DarkList-Accent2">
    <w:name w:val="Dark List Accent 2"/>
    <w:basedOn w:val="TableNormal"/>
    <w:uiPriority w:val="70"/>
    <w:rsid w:val="006941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Shading2-Accent5">
    <w:name w:val="Medium Shading 2 Accent 5"/>
    <w:basedOn w:val="TableNormal"/>
    <w:uiPriority w:val="64"/>
    <w:rsid w:val="006941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94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34CA-84D3-4978-9144-4814A683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Hanhart Stefan (BICS)</dc:creator>
  <cp:lastModifiedBy>Bolwell Fern</cp:lastModifiedBy>
  <cp:revision>3</cp:revision>
  <dcterms:created xsi:type="dcterms:W3CDTF">2019-10-02T13:04:00Z</dcterms:created>
  <dcterms:modified xsi:type="dcterms:W3CDTF">2020-09-16T08:54:00Z</dcterms:modified>
</cp:coreProperties>
</file>